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附件4：</w:t>
      </w:r>
    </w:p>
    <w:p>
      <w:pPr>
        <w:spacing w:line="520" w:lineRule="exact"/>
        <w:ind w:firstLine="880" w:firstLineChars="200"/>
        <w:jc w:val="center"/>
        <w:rPr>
          <w:rFonts w:hint="eastAsia" w:ascii="方正小标宋简体" w:eastAsia="方正小标宋简体"/>
          <w:bCs/>
          <w:color w:val="3D3D3D"/>
          <w:sz w:val="44"/>
          <w:szCs w:val="44"/>
          <w:shd w:val="clear" w:color="auto" w:fill="FFFFFF"/>
        </w:rPr>
      </w:pPr>
    </w:p>
    <w:p>
      <w:pPr>
        <w:spacing w:line="520" w:lineRule="exact"/>
        <w:ind w:firstLine="880" w:firstLineChars="200"/>
        <w:jc w:val="center"/>
        <w:rPr>
          <w:rFonts w:hint="eastAsia" w:ascii="方正小标宋简体" w:eastAsia="方正小标宋简体"/>
          <w:bCs/>
          <w:color w:val="3D3D3D"/>
          <w:sz w:val="44"/>
          <w:szCs w:val="44"/>
          <w:shd w:val="clear" w:color="auto" w:fill="FFFFFF"/>
        </w:rPr>
      </w:pPr>
      <w:r>
        <w:rPr>
          <w:rFonts w:hint="eastAsia" w:ascii="方正小标宋简体" w:eastAsia="方正小标宋简体"/>
          <w:bCs/>
          <w:color w:val="3D3D3D"/>
          <w:sz w:val="44"/>
          <w:szCs w:val="44"/>
          <w:shd w:val="clear" w:color="auto" w:fill="FFFFFF"/>
        </w:rPr>
        <w:t>修文县面向报考修文县事业单位考生景区门票优惠政策公告</w:t>
      </w:r>
    </w:p>
    <w:p>
      <w:pPr>
        <w:spacing w:line="520" w:lineRule="exact"/>
        <w:ind w:firstLine="880" w:firstLineChars="200"/>
        <w:jc w:val="center"/>
        <w:rPr>
          <w:rFonts w:hint="eastAsia" w:ascii="方正小标宋简体" w:eastAsia="方正小标宋简体"/>
          <w:bCs/>
          <w:color w:val="3D3D3D"/>
          <w:sz w:val="44"/>
          <w:szCs w:val="44"/>
          <w:shd w:val="clear" w:color="auto" w:fill="FFFFFF"/>
        </w:rPr>
      </w:pPr>
    </w:p>
    <w:p>
      <w:pPr>
        <w:spacing w:line="520" w:lineRule="exact"/>
        <w:ind w:firstLine="640" w:firstLineChars="200"/>
        <w:rPr>
          <w:rFonts w:hint="eastAsia" w:asciiTheme="minorEastAsia" w:hAnsiTheme="minorEastAsia" w:eastAsiaTheme="minorEastAsia" w:cstheme="minorEastAsia"/>
          <w:color w:val="3D3D3D"/>
          <w:sz w:val="32"/>
          <w:szCs w:val="32"/>
          <w:shd w:val="clear" w:color="auto" w:fill="FFFFFF"/>
        </w:rPr>
      </w:pPr>
      <w:r>
        <w:rPr>
          <w:rFonts w:hint="eastAsia" w:asciiTheme="minorEastAsia" w:hAnsiTheme="minorEastAsia" w:eastAsiaTheme="minorEastAsia" w:cstheme="minorEastAsia"/>
          <w:color w:val="3D3D3D"/>
          <w:sz w:val="32"/>
          <w:szCs w:val="32"/>
          <w:shd w:val="clear" w:color="auto" w:fill="FFFFFF"/>
        </w:rPr>
        <w:t>为加大修文旅游宣传力度，全力培育“中国·修文 从心开始的地方”旅游形象，县域内各景区对本年度报考修文县事业单位人员实行优惠政策，现将有关事项公告如下：</w:t>
      </w:r>
    </w:p>
    <w:p>
      <w:pPr>
        <w:spacing w:line="520" w:lineRule="exact"/>
        <w:ind w:firstLine="640" w:firstLineChars="200"/>
        <w:rPr>
          <w:rFonts w:hint="eastAsia" w:asciiTheme="minorEastAsia" w:hAnsiTheme="minorEastAsia" w:eastAsiaTheme="minorEastAsia" w:cstheme="minorEastAsia"/>
          <w:color w:val="3D3D3D"/>
          <w:sz w:val="32"/>
          <w:szCs w:val="32"/>
          <w:shd w:val="clear" w:color="auto" w:fill="FFFFFF"/>
        </w:rPr>
      </w:pPr>
      <w:r>
        <w:rPr>
          <w:rFonts w:hint="eastAsia" w:asciiTheme="minorEastAsia" w:hAnsiTheme="minorEastAsia" w:eastAsiaTheme="minorEastAsia" w:cstheme="minorEastAsia"/>
          <w:color w:val="3D3D3D"/>
          <w:sz w:val="32"/>
          <w:szCs w:val="32"/>
          <w:shd w:val="clear" w:color="auto" w:fill="FFFFFF"/>
        </w:rPr>
        <w:t>一、优惠时间</w:t>
      </w:r>
    </w:p>
    <w:p>
      <w:pPr>
        <w:spacing w:line="520" w:lineRule="exact"/>
        <w:ind w:firstLine="640" w:firstLineChars="200"/>
        <w:rPr>
          <w:rFonts w:hint="eastAsia" w:asciiTheme="minorEastAsia" w:hAnsiTheme="minorEastAsia" w:eastAsiaTheme="minorEastAsia" w:cstheme="minorEastAsia"/>
          <w:color w:val="3D3D3D"/>
          <w:sz w:val="32"/>
          <w:szCs w:val="32"/>
          <w:shd w:val="clear" w:color="auto" w:fill="FFFFFF"/>
        </w:rPr>
      </w:pPr>
      <w:r>
        <w:rPr>
          <w:rFonts w:hint="eastAsia" w:asciiTheme="minorEastAsia" w:hAnsiTheme="minorEastAsia" w:eastAsiaTheme="minorEastAsia" w:cstheme="minorEastAsia"/>
          <w:color w:val="3D3D3D"/>
          <w:sz w:val="32"/>
          <w:szCs w:val="32"/>
          <w:shd w:val="clear" w:color="auto" w:fill="FFFFFF"/>
        </w:rPr>
        <w:t>2019年9月16日-9月22</w:t>
      </w:r>
      <w:bookmarkStart w:id="0" w:name="_GoBack"/>
      <w:bookmarkEnd w:id="0"/>
      <w:r>
        <w:rPr>
          <w:rFonts w:hint="eastAsia" w:asciiTheme="minorEastAsia" w:hAnsiTheme="minorEastAsia" w:eastAsiaTheme="minorEastAsia" w:cstheme="minorEastAsia"/>
          <w:color w:val="3D3D3D"/>
          <w:sz w:val="32"/>
          <w:szCs w:val="32"/>
          <w:shd w:val="clear" w:color="auto" w:fill="FFFFFF"/>
        </w:rPr>
        <w:t>日。</w:t>
      </w:r>
    </w:p>
    <w:p>
      <w:pPr>
        <w:spacing w:line="520" w:lineRule="exact"/>
        <w:ind w:firstLine="640" w:firstLineChars="200"/>
        <w:rPr>
          <w:rFonts w:hint="eastAsia" w:asciiTheme="minorEastAsia" w:hAnsiTheme="minorEastAsia" w:eastAsiaTheme="minorEastAsia" w:cstheme="minorEastAsia"/>
          <w:color w:val="3D3D3D"/>
          <w:sz w:val="32"/>
          <w:szCs w:val="32"/>
          <w:shd w:val="clear" w:color="auto" w:fill="FFFFFF"/>
        </w:rPr>
      </w:pPr>
      <w:r>
        <w:rPr>
          <w:rFonts w:hint="eastAsia" w:asciiTheme="minorEastAsia" w:hAnsiTheme="minorEastAsia" w:eastAsiaTheme="minorEastAsia" w:cstheme="minorEastAsia"/>
          <w:color w:val="3D3D3D"/>
          <w:sz w:val="32"/>
          <w:szCs w:val="32"/>
          <w:shd w:val="clear" w:color="auto" w:fill="FFFFFF"/>
        </w:rPr>
        <w:t>二、优惠政策</w:t>
      </w:r>
    </w:p>
    <w:p>
      <w:pPr>
        <w:spacing w:line="520" w:lineRule="exact"/>
        <w:ind w:firstLine="640" w:firstLineChars="200"/>
        <w:rPr>
          <w:rFonts w:hint="eastAsia" w:asciiTheme="minorEastAsia" w:hAnsiTheme="minorEastAsia" w:eastAsiaTheme="minorEastAsia" w:cstheme="minorEastAsia"/>
          <w:color w:val="3D3D3D"/>
          <w:sz w:val="32"/>
          <w:szCs w:val="32"/>
          <w:shd w:val="clear" w:color="auto" w:fill="FFFFFF"/>
        </w:rPr>
      </w:pPr>
      <w:r>
        <w:rPr>
          <w:rFonts w:hint="eastAsia" w:asciiTheme="minorEastAsia" w:hAnsiTheme="minorEastAsia" w:eastAsiaTheme="minorEastAsia" w:cstheme="minorEastAsia"/>
          <w:color w:val="3D3D3D"/>
          <w:sz w:val="32"/>
          <w:szCs w:val="32"/>
          <w:shd w:val="clear" w:color="auto" w:fill="FFFFFF"/>
        </w:rPr>
        <w:t>1.阳明文化园</w:t>
      </w:r>
    </w:p>
    <w:p>
      <w:pPr>
        <w:spacing w:line="520" w:lineRule="exact"/>
        <w:ind w:firstLine="640" w:firstLineChars="200"/>
        <w:rPr>
          <w:rFonts w:hint="eastAsia" w:asciiTheme="minorEastAsia" w:hAnsiTheme="minorEastAsia" w:eastAsiaTheme="minorEastAsia" w:cstheme="minorEastAsia"/>
          <w:color w:val="3D3D3D"/>
          <w:sz w:val="32"/>
          <w:szCs w:val="32"/>
          <w:shd w:val="clear" w:color="auto" w:fill="FFFFFF"/>
        </w:rPr>
      </w:pPr>
      <w:r>
        <w:rPr>
          <w:rFonts w:hint="eastAsia" w:asciiTheme="minorEastAsia" w:hAnsiTheme="minorEastAsia" w:eastAsiaTheme="minorEastAsia" w:cstheme="minorEastAsia"/>
          <w:color w:val="3D3D3D"/>
          <w:sz w:val="32"/>
          <w:szCs w:val="32"/>
          <w:shd w:val="clear" w:color="auto" w:fill="FFFFFF"/>
        </w:rPr>
        <w:t>对本次参加修文县事业单位考试的人员实行免费入园，入园时需本人持身份证和准考证作为凭证资料到售票窗口换取免票入园（一人一证）。</w:t>
      </w:r>
    </w:p>
    <w:p>
      <w:pPr>
        <w:spacing w:line="520" w:lineRule="exact"/>
        <w:ind w:firstLine="640" w:firstLineChars="200"/>
        <w:rPr>
          <w:rFonts w:hint="eastAsia" w:asciiTheme="minorEastAsia" w:hAnsiTheme="minorEastAsia" w:eastAsiaTheme="minorEastAsia" w:cstheme="minorEastAsia"/>
          <w:color w:val="3D3D3D"/>
          <w:sz w:val="32"/>
          <w:szCs w:val="32"/>
          <w:shd w:val="clear" w:color="auto" w:fill="FFFFFF"/>
        </w:rPr>
      </w:pPr>
      <w:r>
        <w:rPr>
          <w:rFonts w:hint="eastAsia" w:asciiTheme="minorEastAsia" w:hAnsiTheme="minorEastAsia" w:eastAsiaTheme="minorEastAsia" w:cstheme="minorEastAsia"/>
          <w:color w:val="3D3D3D"/>
          <w:sz w:val="32"/>
          <w:szCs w:val="32"/>
          <w:shd w:val="clear" w:color="auto" w:fill="FFFFFF"/>
        </w:rPr>
        <w:t>2.桃源河漂流</w:t>
      </w:r>
    </w:p>
    <w:p>
      <w:pPr>
        <w:spacing w:line="520" w:lineRule="exact"/>
        <w:ind w:firstLine="640" w:firstLineChars="200"/>
        <w:rPr>
          <w:rFonts w:hint="eastAsia" w:asciiTheme="minorEastAsia" w:hAnsiTheme="minorEastAsia" w:eastAsiaTheme="minorEastAsia" w:cstheme="minorEastAsia"/>
          <w:color w:val="3D3D3D"/>
          <w:sz w:val="32"/>
          <w:szCs w:val="32"/>
          <w:shd w:val="clear" w:color="auto" w:fill="FFFFFF"/>
        </w:rPr>
      </w:pPr>
      <w:r>
        <w:rPr>
          <w:rFonts w:hint="eastAsia" w:asciiTheme="minorEastAsia" w:hAnsiTheme="minorEastAsia" w:eastAsiaTheme="minorEastAsia" w:cstheme="minorEastAsia"/>
          <w:color w:val="3D3D3D"/>
          <w:sz w:val="32"/>
          <w:szCs w:val="32"/>
          <w:shd w:val="clear" w:color="auto" w:fill="FFFFFF"/>
        </w:rPr>
        <w:t>对本次参加修文县事业单位考试的人员凭考试身份证和准考证享受漂流优惠价格：160元/人（一人一证）。</w:t>
      </w:r>
    </w:p>
    <w:p>
      <w:pPr>
        <w:spacing w:line="520" w:lineRule="exact"/>
        <w:ind w:firstLine="640" w:firstLineChars="200"/>
        <w:rPr>
          <w:rFonts w:hint="eastAsia" w:asciiTheme="minorEastAsia" w:hAnsiTheme="minorEastAsia" w:eastAsiaTheme="minorEastAsia" w:cstheme="minorEastAsia"/>
          <w:color w:val="3D3D3D"/>
          <w:sz w:val="32"/>
          <w:szCs w:val="32"/>
          <w:shd w:val="clear" w:color="auto" w:fill="FFFFFF"/>
        </w:rPr>
      </w:pPr>
      <w:r>
        <w:rPr>
          <w:rFonts w:hint="eastAsia" w:asciiTheme="minorEastAsia" w:hAnsiTheme="minorEastAsia" w:eastAsiaTheme="minorEastAsia" w:cstheme="minorEastAsia"/>
          <w:color w:val="3D3D3D"/>
          <w:sz w:val="32"/>
          <w:szCs w:val="32"/>
          <w:shd w:val="clear" w:color="auto" w:fill="FFFFFF"/>
        </w:rPr>
        <w:t>3.贵州森林野生动物园</w:t>
      </w:r>
    </w:p>
    <w:p>
      <w:pPr>
        <w:spacing w:line="520" w:lineRule="exact"/>
        <w:ind w:firstLine="640" w:firstLineChars="200"/>
        <w:rPr>
          <w:rFonts w:hint="eastAsia" w:asciiTheme="minorEastAsia" w:hAnsiTheme="minorEastAsia" w:eastAsiaTheme="minorEastAsia" w:cstheme="minorEastAsia"/>
          <w:color w:val="3D3D3D"/>
          <w:sz w:val="32"/>
          <w:szCs w:val="32"/>
          <w:shd w:val="clear" w:color="auto" w:fill="FFFFFF"/>
        </w:rPr>
      </w:pPr>
      <w:r>
        <w:rPr>
          <w:rFonts w:hint="eastAsia" w:asciiTheme="minorEastAsia" w:hAnsiTheme="minorEastAsia" w:eastAsiaTheme="minorEastAsia" w:cstheme="minorEastAsia"/>
          <w:color w:val="3D3D3D"/>
          <w:sz w:val="32"/>
          <w:szCs w:val="32"/>
          <w:shd w:val="clear" w:color="auto" w:fill="FFFFFF"/>
        </w:rPr>
        <w:t>对本次参加修文县事业单位考试的人员按学生票优惠（半价60元/人），入园时需本人持准考证作为凭证到售票窗口换取学生票入园（一人一证）。</w:t>
      </w:r>
    </w:p>
    <w:p>
      <w:pPr>
        <w:spacing w:line="520" w:lineRule="exact"/>
        <w:ind w:firstLine="640" w:firstLineChars="200"/>
        <w:rPr>
          <w:rFonts w:hint="eastAsia" w:asciiTheme="minorEastAsia" w:hAnsiTheme="minorEastAsia" w:eastAsiaTheme="minorEastAsia" w:cstheme="minorEastAsia"/>
          <w:color w:val="3D3D3D"/>
          <w:sz w:val="32"/>
          <w:szCs w:val="32"/>
          <w:shd w:val="clear" w:color="auto" w:fill="FFFFFF"/>
        </w:rPr>
      </w:pPr>
      <w:r>
        <w:rPr>
          <w:rFonts w:hint="eastAsia" w:asciiTheme="minorEastAsia" w:hAnsiTheme="minorEastAsia" w:eastAsiaTheme="minorEastAsia" w:cstheme="minorEastAsia"/>
          <w:color w:val="3D3D3D"/>
          <w:sz w:val="32"/>
          <w:szCs w:val="32"/>
          <w:shd w:val="clear" w:color="auto" w:fill="FFFFFF"/>
        </w:rPr>
        <w:t>4.黔贵六广温泉</w:t>
      </w:r>
    </w:p>
    <w:p>
      <w:pPr>
        <w:spacing w:line="520" w:lineRule="exact"/>
        <w:ind w:firstLine="640" w:firstLineChars="200"/>
        <w:rPr>
          <w:rFonts w:hint="eastAsia" w:asciiTheme="minorEastAsia" w:hAnsiTheme="minorEastAsia" w:eastAsiaTheme="minorEastAsia" w:cstheme="minorEastAsia"/>
          <w:color w:val="3D3D3D"/>
          <w:sz w:val="32"/>
          <w:szCs w:val="32"/>
          <w:shd w:val="clear" w:color="auto" w:fill="FFFFFF"/>
        </w:rPr>
      </w:pPr>
      <w:r>
        <w:rPr>
          <w:rFonts w:hint="eastAsia" w:asciiTheme="minorEastAsia" w:hAnsiTheme="minorEastAsia" w:eastAsiaTheme="minorEastAsia" w:cstheme="minorEastAsia"/>
          <w:color w:val="3D3D3D"/>
          <w:sz w:val="32"/>
          <w:szCs w:val="32"/>
          <w:shd w:val="clear" w:color="auto" w:fill="FFFFFF"/>
        </w:rPr>
        <w:t>对本次参加修文县事业单位考试的人员持本人有效身份证和准考证享受温泉优惠价格：60元/人（一人一证）</w:t>
      </w:r>
    </w:p>
    <w:p>
      <w:pPr>
        <w:spacing w:line="520" w:lineRule="exact"/>
        <w:ind w:firstLine="640" w:firstLineChars="200"/>
        <w:rPr>
          <w:rFonts w:hint="eastAsia" w:asciiTheme="minorEastAsia" w:hAnsiTheme="minorEastAsia" w:eastAsiaTheme="minorEastAsia" w:cstheme="minorEastAsia"/>
          <w:color w:val="3D3D3D"/>
          <w:sz w:val="32"/>
          <w:szCs w:val="32"/>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B7B31"/>
    <w:rsid w:val="000331A7"/>
    <w:rsid w:val="00047581"/>
    <w:rsid w:val="00054455"/>
    <w:rsid w:val="000A283A"/>
    <w:rsid w:val="00114C02"/>
    <w:rsid w:val="00166E78"/>
    <w:rsid w:val="00170D5A"/>
    <w:rsid w:val="00174EFD"/>
    <w:rsid w:val="001F29A7"/>
    <w:rsid w:val="00246451"/>
    <w:rsid w:val="002C3C26"/>
    <w:rsid w:val="002C7FBD"/>
    <w:rsid w:val="002F6157"/>
    <w:rsid w:val="0032277A"/>
    <w:rsid w:val="003D701F"/>
    <w:rsid w:val="00464B25"/>
    <w:rsid w:val="004D526E"/>
    <w:rsid w:val="004E690E"/>
    <w:rsid w:val="004F4AC0"/>
    <w:rsid w:val="005538F9"/>
    <w:rsid w:val="005711F4"/>
    <w:rsid w:val="005E5131"/>
    <w:rsid w:val="005F1BFB"/>
    <w:rsid w:val="005F7B0F"/>
    <w:rsid w:val="00661C6B"/>
    <w:rsid w:val="006B2A84"/>
    <w:rsid w:val="006F2401"/>
    <w:rsid w:val="006F7734"/>
    <w:rsid w:val="007B7B31"/>
    <w:rsid w:val="00814FFF"/>
    <w:rsid w:val="0082173B"/>
    <w:rsid w:val="0082505A"/>
    <w:rsid w:val="0084037D"/>
    <w:rsid w:val="0084598D"/>
    <w:rsid w:val="0099664A"/>
    <w:rsid w:val="00A13CA9"/>
    <w:rsid w:val="00A20003"/>
    <w:rsid w:val="00A34A6A"/>
    <w:rsid w:val="00A77860"/>
    <w:rsid w:val="00AB2BE0"/>
    <w:rsid w:val="00AF52D7"/>
    <w:rsid w:val="00B00406"/>
    <w:rsid w:val="00B072F3"/>
    <w:rsid w:val="00B31E03"/>
    <w:rsid w:val="00B3450B"/>
    <w:rsid w:val="00B90402"/>
    <w:rsid w:val="00C15ECE"/>
    <w:rsid w:val="00C95630"/>
    <w:rsid w:val="00CA670E"/>
    <w:rsid w:val="00CE787A"/>
    <w:rsid w:val="00D52897"/>
    <w:rsid w:val="00E11AB1"/>
    <w:rsid w:val="00E20E02"/>
    <w:rsid w:val="00E278A5"/>
    <w:rsid w:val="00E461F9"/>
    <w:rsid w:val="00E57294"/>
    <w:rsid w:val="00EA15FE"/>
    <w:rsid w:val="00EE4C71"/>
    <w:rsid w:val="00F0694E"/>
    <w:rsid w:val="00F34C88"/>
    <w:rsid w:val="00F37232"/>
    <w:rsid w:val="00F53B31"/>
    <w:rsid w:val="00F91EC2"/>
    <w:rsid w:val="00FA00D5"/>
    <w:rsid w:val="099D28CC"/>
    <w:rsid w:val="196B1F17"/>
    <w:rsid w:val="348538EB"/>
    <w:rsid w:val="48FE14FA"/>
    <w:rsid w:val="596C53AF"/>
    <w:rsid w:val="6B431151"/>
    <w:rsid w:val="72041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60</Words>
  <Characters>347</Characters>
  <Lines>2</Lines>
  <Paragraphs>1</Paragraphs>
  <TotalTime>0</TotalTime>
  <ScaleCrop>false</ScaleCrop>
  <LinksUpToDate>false</LinksUpToDate>
  <CharactersWithSpaces>406</CharactersWithSpaces>
  <Application>WPS Office_11.1.0.9069_F1E327BC-269C-435d-A152-05C5408002CA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2019-08-20T01:17:00Z</dcterms:created>
  <dc:creator>ll</dc:creator>
  <cp:lastModifiedBy>Administrator</cp:lastModifiedBy>
  <cp:lastPrinted>2019-09-11T06:44:00Z</cp:lastPrinted>
  <dcterms:modified xsi:type="dcterms:W3CDTF">2019-09-18T13:47:00Z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