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55" w:rsidRDefault="00241688">
      <w:pPr>
        <w:pStyle w:val="a3"/>
        <w:spacing w:before="0" w:beforeAutospacing="0" w:after="0" w:afterAutospacing="0" w:line="600" w:lineRule="atLeast"/>
        <w:ind w:firstLine="675"/>
        <w:jc w:val="center"/>
        <w:rPr>
          <w:rFonts w:asciiTheme="minorEastAsia" w:eastAsiaTheme="minorEastAsia" w:hAnsiTheme="minorEastAsia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贵州省科技评估中心</w:t>
      </w:r>
      <w:r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2019</w:t>
      </w:r>
      <w:r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年公开招聘</w:t>
      </w:r>
    </w:p>
    <w:p w:rsidR="00471655" w:rsidRDefault="00241688">
      <w:pPr>
        <w:pStyle w:val="a3"/>
        <w:spacing w:before="0" w:beforeAutospacing="0" w:after="0" w:afterAutospacing="0" w:line="600" w:lineRule="atLeast"/>
        <w:ind w:firstLine="675"/>
        <w:jc w:val="center"/>
        <w:rPr>
          <w:rFonts w:asciiTheme="minorEastAsia" w:eastAsiaTheme="minorEastAsia" w:hAnsiTheme="minorEastAsia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工作人员</w:t>
      </w:r>
      <w:r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通过资格复审人员名单公示</w:t>
      </w:r>
    </w:p>
    <w:p w:rsidR="00471655" w:rsidRDefault="00471655">
      <w:pPr>
        <w:pStyle w:val="a3"/>
        <w:spacing w:before="0" w:beforeAutospacing="0" w:after="0" w:afterAutospacing="0" w:line="600" w:lineRule="atLeast"/>
        <w:rPr>
          <w:rFonts w:ascii="仿宋_GB2312" w:eastAsia="仿宋_GB2312"/>
          <w:color w:val="000000"/>
          <w:sz w:val="35"/>
          <w:szCs w:val="35"/>
        </w:rPr>
      </w:pPr>
    </w:p>
    <w:p w:rsidR="00471655" w:rsidRDefault="00241688">
      <w:pPr>
        <w:pStyle w:val="a3"/>
        <w:spacing w:before="0" w:beforeAutospacing="0" w:after="0" w:afterAutospacing="0" w:line="600" w:lineRule="atLeast"/>
        <w:ind w:firstLine="67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根据《</w:t>
      </w:r>
      <w:bookmarkStart w:id="0" w:name="_Hlk11250089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贵州省科学技术厅所属事业单位</w:t>
      </w:r>
      <w:r>
        <w:rPr>
          <w:rFonts w:ascii="仿宋" w:eastAsia="仿宋" w:hAnsi="仿宋"/>
          <w:color w:val="000000"/>
          <w:sz w:val="32"/>
          <w:szCs w:val="32"/>
        </w:rPr>
        <w:t>2019</w:t>
      </w:r>
      <w:r>
        <w:rPr>
          <w:rFonts w:ascii="仿宋" w:eastAsia="仿宋" w:hAnsi="仿宋" w:hint="eastAsia"/>
          <w:color w:val="000000"/>
          <w:sz w:val="32"/>
          <w:szCs w:val="32"/>
        </w:rPr>
        <w:t>年公开招招聘工作人员方案》有关规定，贵州省科技评估中心</w:t>
      </w:r>
      <w:r>
        <w:rPr>
          <w:rFonts w:ascii="仿宋" w:eastAsia="仿宋" w:hAnsi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 w:hint="eastAsia"/>
          <w:color w:val="000000"/>
          <w:sz w:val="32"/>
          <w:szCs w:val="32"/>
        </w:rPr>
        <w:t>2019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17</w:t>
      </w:r>
      <w:r>
        <w:rPr>
          <w:rFonts w:ascii="仿宋" w:eastAsia="仿宋" w:hAnsi="仿宋" w:hint="eastAsia"/>
          <w:color w:val="000000"/>
          <w:sz w:val="32"/>
          <w:szCs w:val="32"/>
        </w:rPr>
        <w:t>日至</w:t>
      </w:r>
      <w:r>
        <w:rPr>
          <w:rFonts w:ascii="仿宋" w:eastAsia="仿宋" w:hAnsi="仿宋" w:hint="eastAsia"/>
          <w:color w:val="000000"/>
          <w:sz w:val="32"/>
          <w:szCs w:val="32"/>
        </w:rPr>
        <w:t>18</w:t>
      </w:r>
      <w:r>
        <w:rPr>
          <w:rFonts w:ascii="仿宋" w:eastAsia="仿宋" w:hAnsi="仿宋" w:hint="eastAsia"/>
          <w:color w:val="000000"/>
          <w:sz w:val="32"/>
          <w:szCs w:val="32"/>
        </w:rPr>
        <w:t>日对符合资格复审条件人员提供的相关材料进行审查，以下人员通过</w:t>
      </w:r>
      <w:r>
        <w:rPr>
          <w:rFonts w:ascii="仿宋" w:eastAsia="仿宋" w:hAnsi="仿宋" w:hint="eastAsia"/>
          <w:color w:val="000000"/>
          <w:sz w:val="32"/>
          <w:szCs w:val="32"/>
        </w:rPr>
        <w:t>资格复审</w:t>
      </w:r>
      <w:r>
        <w:rPr>
          <w:rFonts w:ascii="仿宋" w:eastAsia="仿宋" w:hAnsi="仿宋" w:hint="eastAsia"/>
          <w:color w:val="000000"/>
          <w:sz w:val="32"/>
          <w:szCs w:val="32"/>
        </w:rPr>
        <w:t>，现予公示。</w:t>
      </w:r>
    </w:p>
    <w:p w:rsidR="00471655" w:rsidRDefault="00241688">
      <w:pPr>
        <w:pStyle w:val="a3"/>
        <w:spacing w:before="0" w:beforeAutospacing="0" w:after="0" w:afterAutospacing="0" w:line="600" w:lineRule="atLeast"/>
        <w:ind w:firstLine="67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如有异议，请与贵州省科技</w:t>
      </w:r>
      <w:bookmarkStart w:id="1" w:name="_GoBack"/>
      <w:bookmarkEnd w:id="1"/>
      <w:r>
        <w:rPr>
          <w:rFonts w:ascii="仿宋" w:eastAsia="仿宋" w:hAnsi="仿宋" w:hint="eastAsia"/>
          <w:color w:val="000000"/>
          <w:sz w:val="32"/>
          <w:szCs w:val="32"/>
        </w:rPr>
        <w:t>评估中心联系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471655" w:rsidRDefault="00241688">
      <w:pPr>
        <w:pStyle w:val="a3"/>
        <w:spacing w:before="0" w:beforeAutospacing="0" w:after="0" w:afterAutospacing="0" w:line="600" w:lineRule="atLeast"/>
        <w:ind w:firstLineChars="200" w:firstLine="640"/>
        <w:rPr>
          <w:rFonts w:ascii="仿宋" w:eastAsia="仿宋" w:hAnsi="仿宋"/>
          <w:color w:val="3D3D3D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联系电话：</w:t>
      </w:r>
      <w:r>
        <w:rPr>
          <w:rFonts w:ascii="仿宋" w:eastAsia="仿宋" w:hAnsi="仿宋" w:hint="eastAsia"/>
          <w:color w:val="000000"/>
          <w:sz w:val="32"/>
          <w:szCs w:val="32"/>
        </w:rPr>
        <w:t>0851</w:t>
      </w:r>
      <w:r>
        <w:rPr>
          <w:rFonts w:ascii="仿宋" w:eastAsia="仿宋" w:hAnsi="仿宋" w:hint="eastAsia"/>
          <w:color w:val="000000"/>
          <w:sz w:val="32"/>
          <w:szCs w:val="32"/>
        </w:rPr>
        <w:t>—</w:t>
      </w:r>
      <w:r>
        <w:rPr>
          <w:rFonts w:ascii="仿宋" w:eastAsia="仿宋" w:hAnsi="仿宋" w:hint="eastAsia"/>
          <w:color w:val="000000"/>
          <w:sz w:val="32"/>
          <w:szCs w:val="32"/>
        </w:rPr>
        <w:t>85826604</w:t>
      </w:r>
    </w:p>
    <w:p w:rsidR="00471655" w:rsidRDefault="00471655">
      <w:pPr>
        <w:rPr>
          <w:rFonts w:ascii="仿宋_GB2312" w:eastAsia="仿宋_GB2312" w:hAnsi="宋体" w:cs="宋体" w:hint="eastAsia"/>
          <w:color w:val="000000"/>
          <w:kern w:val="0"/>
          <w:sz w:val="35"/>
          <w:szCs w:val="35"/>
        </w:rPr>
      </w:pPr>
    </w:p>
    <w:p w:rsidR="00705D7C" w:rsidRPr="00705D7C" w:rsidRDefault="00705D7C" w:rsidP="00705D7C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05D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  <w:r w:rsidRPr="00705D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贵州省科技评估中心2019年公开招聘工作人员资格复审通过人员名单</w:t>
      </w:r>
    </w:p>
    <w:p w:rsidR="00471655" w:rsidRDefault="00471655">
      <w:pPr>
        <w:rPr>
          <w:rFonts w:ascii="仿宋_GB2312" w:eastAsia="仿宋_GB2312" w:hAnsi="宋体" w:cs="宋体"/>
          <w:color w:val="000000"/>
          <w:kern w:val="0"/>
          <w:sz w:val="35"/>
          <w:szCs w:val="35"/>
        </w:rPr>
      </w:pPr>
    </w:p>
    <w:p w:rsidR="00471655" w:rsidRDefault="00471655">
      <w:pPr>
        <w:rPr>
          <w:rFonts w:ascii="仿宋_GB2312" w:eastAsia="仿宋_GB2312" w:hAnsi="宋体" w:cs="宋体"/>
          <w:color w:val="000000"/>
          <w:kern w:val="0"/>
          <w:sz w:val="35"/>
          <w:szCs w:val="35"/>
        </w:rPr>
      </w:pPr>
    </w:p>
    <w:p w:rsidR="00471655" w:rsidRPr="00705D7C" w:rsidRDefault="00241688" w:rsidP="00705D7C">
      <w:pPr>
        <w:ind w:firstLineChars="1150" w:firstLine="368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705D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2019</w:t>
      </w:r>
      <w:r w:rsidRPr="00705D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</w:t>
      </w:r>
      <w:r w:rsidRPr="00705D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</w:t>
      </w:r>
      <w:r w:rsidRPr="00705D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Pr="00705D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</w:t>
      </w:r>
      <w:r w:rsidRPr="00705D7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:rsidR="00705D7C" w:rsidRDefault="00705D7C">
      <w:pPr>
        <w:rPr>
          <w:rFonts w:ascii="仿宋_GB2312" w:eastAsia="仿宋_GB2312" w:hAnsi="宋体" w:cs="宋体" w:hint="eastAsia"/>
          <w:color w:val="000000"/>
          <w:kern w:val="0"/>
          <w:sz w:val="35"/>
          <w:szCs w:val="35"/>
        </w:rPr>
      </w:pPr>
    </w:p>
    <w:p w:rsidR="00705D7C" w:rsidRDefault="00705D7C">
      <w:pPr>
        <w:rPr>
          <w:rFonts w:ascii="仿宋_GB2312" w:eastAsia="仿宋_GB2312" w:hAnsi="宋体" w:cs="宋体" w:hint="eastAsia"/>
          <w:color w:val="000000"/>
          <w:kern w:val="0"/>
          <w:sz w:val="35"/>
          <w:szCs w:val="35"/>
        </w:rPr>
      </w:pPr>
    </w:p>
    <w:p w:rsidR="00705D7C" w:rsidRDefault="00705D7C">
      <w:pPr>
        <w:rPr>
          <w:rFonts w:ascii="仿宋_GB2312" w:eastAsia="仿宋_GB2312" w:hAnsi="宋体" w:cs="宋体" w:hint="eastAsia"/>
          <w:color w:val="000000"/>
          <w:kern w:val="0"/>
          <w:sz w:val="35"/>
          <w:szCs w:val="35"/>
        </w:rPr>
      </w:pPr>
    </w:p>
    <w:p w:rsidR="00705D7C" w:rsidRDefault="00705D7C">
      <w:pPr>
        <w:rPr>
          <w:rFonts w:ascii="仿宋_GB2312" w:eastAsia="仿宋_GB2312" w:hAnsi="宋体" w:cs="宋体" w:hint="eastAsia"/>
          <w:color w:val="000000"/>
          <w:kern w:val="0"/>
          <w:sz w:val="35"/>
          <w:szCs w:val="35"/>
        </w:rPr>
      </w:pPr>
    </w:p>
    <w:p w:rsidR="00705D7C" w:rsidRDefault="00705D7C">
      <w:pPr>
        <w:rPr>
          <w:rFonts w:ascii="仿宋_GB2312" w:eastAsia="仿宋_GB2312" w:hAnsi="宋体" w:cs="宋体" w:hint="eastAsia"/>
          <w:color w:val="000000"/>
          <w:kern w:val="0"/>
          <w:sz w:val="35"/>
          <w:szCs w:val="35"/>
        </w:rPr>
      </w:pPr>
    </w:p>
    <w:p w:rsidR="00705D7C" w:rsidRDefault="00705D7C">
      <w:pPr>
        <w:rPr>
          <w:rFonts w:ascii="仿宋_GB2312" w:eastAsia="仿宋_GB2312" w:hAnsi="宋体" w:cs="宋体" w:hint="eastAsia"/>
          <w:color w:val="000000"/>
          <w:kern w:val="0"/>
          <w:sz w:val="35"/>
          <w:szCs w:val="35"/>
        </w:rPr>
      </w:pPr>
    </w:p>
    <w:p w:rsidR="00705D7C" w:rsidRDefault="00705D7C">
      <w:pPr>
        <w:rPr>
          <w:rFonts w:ascii="仿宋_GB2312" w:eastAsia="仿宋_GB2312" w:hAnsi="宋体" w:cs="宋体" w:hint="eastAsia"/>
          <w:color w:val="000000"/>
          <w:kern w:val="0"/>
          <w:sz w:val="35"/>
          <w:szCs w:val="35"/>
        </w:rPr>
      </w:pPr>
    </w:p>
    <w:p w:rsidR="00705D7C" w:rsidRDefault="00705D7C">
      <w:pPr>
        <w:rPr>
          <w:rFonts w:ascii="仿宋_GB2312" w:eastAsia="仿宋_GB2312" w:hAnsi="宋体" w:cs="宋体" w:hint="eastAsia"/>
          <w:color w:val="000000"/>
          <w:kern w:val="0"/>
          <w:sz w:val="35"/>
          <w:szCs w:val="35"/>
        </w:rPr>
      </w:pPr>
    </w:p>
    <w:p w:rsidR="00705D7C" w:rsidRDefault="00705D7C">
      <w:pPr>
        <w:rPr>
          <w:rFonts w:ascii="仿宋_GB2312" w:eastAsia="仿宋_GB2312" w:hAnsi="宋体" w:cs="宋体" w:hint="eastAsia"/>
          <w:color w:val="000000"/>
          <w:kern w:val="0"/>
          <w:sz w:val="35"/>
          <w:szCs w:val="35"/>
        </w:rPr>
      </w:pPr>
      <w:r>
        <w:rPr>
          <w:rFonts w:ascii="仿宋_GB2312" w:eastAsia="仿宋_GB2312" w:hAnsi="宋体" w:cs="宋体" w:hint="eastAsia"/>
          <w:color w:val="000000"/>
          <w:kern w:val="0"/>
          <w:sz w:val="35"/>
          <w:szCs w:val="35"/>
        </w:rPr>
        <w:t>附件：</w:t>
      </w:r>
    </w:p>
    <w:p w:rsidR="00705D7C" w:rsidRDefault="00705D7C">
      <w:pPr>
        <w:rPr>
          <w:rFonts w:ascii="仿宋_GB2312" w:eastAsia="仿宋_GB2312" w:hAnsi="宋体" w:cs="宋体" w:hint="eastAsia"/>
          <w:color w:val="000000"/>
          <w:kern w:val="0"/>
          <w:sz w:val="35"/>
          <w:szCs w:val="35"/>
        </w:rPr>
      </w:pPr>
    </w:p>
    <w:tbl>
      <w:tblPr>
        <w:tblW w:w="84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7"/>
        <w:gridCol w:w="1199"/>
        <w:gridCol w:w="904"/>
        <w:gridCol w:w="1628"/>
        <w:gridCol w:w="2070"/>
        <w:gridCol w:w="1982"/>
      </w:tblGrid>
      <w:tr w:rsidR="00705D7C" w:rsidTr="00D07FCE">
        <w:trPr>
          <w:trHeight w:val="870"/>
        </w:trPr>
        <w:tc>
          <w:tcPr>
            <w:tcW w:w="8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贵州省科技评估中心2019年公开招聘工作人员资格复审通过人员名单</w:t>
            </w:r>
          </w:p>
        </w:tc>
      </w:tr>
      <w:tr w:rsidR="00705D7C" w:rsidTr="00D07FCE">
        <w:trPr>
          <w:trHeight w:val="27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报名序号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准考证号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报考职位及代码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审查结果</w:t>
            </w:r>
          </w:p>
        </w:tc>
      </w:tr>
      <w:tr w:rsidR="00705D7C" w:rsidTr="00D07FCE">
        <w:trPr>
          <w:trHeight w:val="2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19007868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高道成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10128050719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01管理人员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705D7C" w:rsidTr="00D07FCE">
        <w:trPr>
          <w:trHeight w:val="2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19012967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王著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10128402808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01管理人员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705D7C" w:rsidTr="00D07FCE">
        <w:trPr>
          <w:trHeight w:val="2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19013211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卢瀅竹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10128390917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01管理人员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705D7C" w:rsidTr="00D07FCE">
        <w:trPr>
          <w:trHeight w:val="2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19019089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郑光绪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10128050630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02管理人员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705D7C" w:rsidTr="00D07FCE">
        <w:trPr>
          <w:trHeight w:val="2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19002665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杨桂林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10128394021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02管理人员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705D7C" w:rsidTr="00D07FCE">
        <w:trPr>
          <w:trHeight w:val="2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19007445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余龙海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10128396627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02管理人员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  <w:tr w:rsidR="00705D7C" w:rsidTr="00D07FCE">
        <w:trPr>
          <w:trHeight w:val="28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19002448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杨小菊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10128381511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02管理人员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D7C" w:rsidRDefault="00705D7C" w:rsidP="00D07F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合格</w:t>
            </w:r>
          </w:p>
        </w:tc>
      </w:tr>
    </w:tbl>
    <w:p w:rsidR="00705D7C" w:rsidRDefault="00705D7C">
      <w:pPr>
        <w:rPr>
          <w:rFonts w:ascii="仿宋_GB2312" w:eastAsia="仿宋_GB2312" w:hAnsi="宋体" w:cs="宋体" w:hint="eastAsia"/>
          <w:color w:val="000000"/>
          <w:kern w:val="0"/>
          <w:sz w:val="35"/>
          <w:szCs w:val="35"/>
        </w:rPr>
      </w:pPr>
    </w:p>
    <w:p w:rsidR="00705D7C" w:rsidRDefault="00705D7C"/>
    <w:sectPr w:rsidR="00705D7C" w:rsidSect="00471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688" w:rsidRDefault="00241688" w:rsidP="00705D7C">
      <w:r>
        <w:separator/>
      </w:r>
    </w:p>
  </w:endnote>
  <w:endnote w:type="continuationSeparator" w:id="1">
    <w:p w:rsidR="00241688" w:rsidRDefault="00241688" w:rsidP="0070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roma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688" w:rsidRDefault="00241688" w:rsidP="00705D7C">
      <w:r>
        <w:separator/>
      </w:r>
    </w:p>
  </w:footnote>
  <w:footnote w:type="continuationSeparator" w:id="1">
    <w:p w:rsidR="00241688" w:rsidRDefault="00241688" w:rsidP="00705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68A"/>
    <w:rsid w:val="000663DA"/>
    <w:rsid w:val="000F4123"/>
    <w:rsid w:val="001A19B3"/>
    <w:rsid w:val="001C055B"/>
    <w:rsid w:val="00241688"/>
    <w:rsid w:val="002E2741"/>
    <w:rsid w:val="00446FF0"/>
    <w:rsid w:val="00471655"/>
    <w:rsid w:val="004F1F01"/>
    <w:rsid w:val="0055797D"/>
    <w:rsid w:val="005A014A"/>
    <w:rsid w:val="005A0FEC"/>
    <w:rsid w:val="005A189C"/>
    <w:rsid w:val="005F2D2A"/>
    <w:rsid w:val="00632269"/>
    <w:rsid w:val="006A435C"/>
    <w:rsid w:val="006A65EE"/>
    <w:rsid w:val="00705D7C"/>
    <w:rsid w:val="00714CC8"/>
    <w:rsid w:val="00757915"/>
    <w:rsid w:val="007C3D66"/>
    <w:rsid w:val="007E5A3E"/>
    <w:rsid w:val="008452A3"/>
    <w:rsid w:val="00972D03"/>
    <w:rsid w:val="009D2AED"/>
    <w:rsid w:val="00A30AA1"/>
    <w:rsid w:val="00A40EF5"/>
    <w:rsid w:val="00A5715D"/>
    <w:rsid w:val="00A8452B"/>
    <w:rsid w:val="00AC780C"/>
    <w:rsid w:val="00C3568A"/>
    <w:rsid w:val="00C91332"/>
    <w:rsid w:val="00CE76EC"/>
    <w:rsid w:val="00D5564D"/>
    <w:rsid w:val="00E035C4"/>
    <w:rsid w:val="00EC14C3"/>
    <w:rsid w:val="00F03D6A"/>
    <w:rsid w:val="00F479E5"/>
    <w:rsid w:val="00F5744C"/>
    <w:rsid w:val="00FA0777"/>
    <w:rsid w:val="00FF2D9A"/>
    <w:rsid w:val="2AD5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6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05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05D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05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05D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05D7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05D7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490</Characters>
  <Application>Microsoft Office Word</Application>
  <DocSecurity>0</DocSecurity>
  <Lines>4</Lines>
  <Paragraphs>1</Paragraphs>
  <ScaleCrop>false</ScaleCrop>
  <Company>China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zxm</dc:creator>
  <cp:lastModifiedBy>User</cp:lastModifiedBy>
  <cp:revision>2</cp:revision>
  <dcterms:created xsi:type="dcterms:W3CDTF">2019-10-18T09:44:00Z</dcterms:created>
  <dcterms:modified xsi:type="dcterms:W3CDTF">2019-10-18T09:44:00Z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